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D7" w:rsidRDefault="005651D7" w:rsidP="005651D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ПРОЕКТЫ «ЖИВОЙ КЛАССИКИ</w:t>
      </w:r>
      <w:bookmarkStart w:id="0" w:name="_GoBack"/>
      <w:bookmarkEnd w:id="0"/>
      <w:r>
        <w:rPr>
          <w:rFonts w:ascii="Arial Black" w:hAnsi="Arial Black"/>
        </w:rPr>
        <w:t>»</w:t>
      </w:r>
    </w:p>
    <w:p w:rsidR="005651D7" w:rsidRDefault="00502949" w:rsidP="005651D7">
      <w:pPr>
        <w:pStyle w:val="a3"/>
        <w:numPr>
          <w:ilvl w:val="0"/>
          <w:numId w:val="1"/>
        </w:numPr>
        <w:jc w:val="center"/>
        <w:rPr>
          <w:rFonts w:ascii="Arial Black" w:hAnsi="Arial Black"/>
        </w:rPr>
      </w:pPr>
      <w:r w:rsidRPr="005651D7">
        <w:rPr>
          <w:rFonts w:ascii="Arial Black" w:hAnsi="Arial Black"/>
        </w:rPr>
        <w:t xml:space="preserve">Проект </w:t>
      </w:r>
      <w:proofErr w:type="spellStart"/>
      <w:r w:rsidRPr="005651D7">
        <w:rPr>
          <w:rFonts w:ascii="Arial Black" w:hAnsi="Arial Black"/>
        </w:rPr>
        <w:t>Who</w:t>
      </w:r>
      <w:proofErr w:type="spellEnd"/>
      <w:r w:rsidRPr="005651D7">
        <w:rPr>
          <w:rFonts w:ascii="Arial Black" w:hAnsi="Arial Black"/>
        </w:rPr>
        <w:t xml:space="preserve"> </w:t>
      </w:r>
      <w:proofErr w:type="spellStart"/>
      <w:r w:rsidRPr="005651D7">
        <w:rPr>
          <w:rFonts w:ascii="Arial Black" w:hAnsi="Arial Black"/>
        </w:rPr>
        <w:t>is</w:t>
      </w:r>
      <w:proofErr w:type="spellEnd"/>
      <w:r w:rsidRPr="005651D7">
        <w:rPr>
          <w:rFonts w:ascii="Arial Black" w:hAnsi="Arial Black"/>
        </w:rPr>
        <w:t xml:space="preserve"> </w:t>
      </w:r>
      <w:proofErr w:type="spellStart"/>
      <w:r w:rsidRPr="005651D7">
        <w:rPr>
          <w:rFonts w:ascii="Arial Black" w:hAnsi="Arial Black"/>
        </w:rPr>
        <w:t>Russia</w:t>
      </w:r>
      <w:proofErr w:type="spellEnd"/>
    </w:p>
    <w:p w:rsidR="005651D7" w:rsidRPr="005651D7" w:rsidRDefault="005651D7" w:rsidP="005651D7">
      <w:pPr>
        <w:pStyle w:val="a3"/>
        <w:rPr>
          <w:rFonts w:ascii="Arial Black" w:hAnsi="Arial Black"/>
        </w:rPr>
      </w:pPr>
    </w:p>
    <w:p w:rsidR="00502949" w:rsidRDefault="005651D7" w:rsidP="005651D7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Библиотек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49" w:rsidRDefault="00502949" w:rsidP="00502949">
      <w:pPr>
        <w:pStyle w:val="a3"/>
      </w:pPr>
    </w:p>
    <w:p w:rsidR="00502949" w:rsidRPr="005651D7" w:rsidRDefault="00502949" w:rsidP="005651D7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8 </w:t>
      </w:r>
      <w:proofErr w:type="gramStart"/>
      <w:r w:rsidRPr="005651D7">
        <w:rPr>
          <w:sz w:val="28"/>
          <w:szCs w:val="28"/>
        </w:rPr>
        <w:t>иностранных</w:t>
      </w:r>
      <w:proofErr w:type="gramEnd"/>
      <w:r w:rsidRPr="005651D7">
        <w:rPr>
          <w:sz w:val="28"/>
          <w:szCs w:val="28"/>
        </w:rPr>
        <w:t xml:space="preserve"> </w:t>
      </w:r>
      <w:proofErr w:type="spellStart"/>
      <w:r w:rsidRPr="005651D7">
        <w:rPr>
          <w:sz w:val="28"/>
          <w:szCs w:val="28"/>
        </w:rPr>
        <w:t>блогеров-миллионников</w:t>
      </w:r>
      <w:proofErr w:type="spellEnd"/>
      <w:r w:rsidRPr="005651D7">
        <w:rPr>
          <w:sz w:val="28"/>
          <w:szCs w:val="28"/>
        </w:rPr>
        <w:t xml:space="preserve">, чтобы понять загадочную русскую душу и литературу отправились в путешествие по России. </w:t>
      </w:r>
      <w:proofErr w:type="spellStart"/>
      <w:r w:rsidRPr="005651D7">
        <w:rPr>
          <w:sz w:val="28"/>
          <w:szCs w:val="28"/>
        </w:rPr>
        <w:t>Тревел</w:t>
      </w:r>
      <w:proofErr w:type="spellEnd"/>
      <w:r w:rsidRPr="005651D7">
        <w:rPr>
          <w:sz w:val="28"/>
          <w:szCs w:val="28"/>
        </w:rPr>
        <w:t>-шоу стартует в январе 2022 года</w:t>
      </w:r>
      <w:r w:rsidR="005651D7">
        <w:rPr>
          <w:sz w:val="28"/>
          <w:szCs w:val="28"/>
        </w:rPr>
        <w:t xml:space="preserve"> на </w:t>
      </w:r>
      <w:proofErr w:type="spellStart"/>
      <w:r w:rsidR="005651D7">
        <w:rPr>
          <w:sz w:val="28"/>
          <w:szCs w:val="28"/>
        </w:rPr>
        <w:t>youtube</w:t>
      </w:r>
      <w:proofErr w:type="spellEnd"/>
      <w:r w:rsidR="005651D7">
        <w:rPr>
          <w:sz w:val="28"/>
          <w:szCs w:val="28"/>
        </w:rPr>
        <w:t xml:space="preserve">-канале </w:t>
      </w:r>
      <w:proofErr w:type="spellStart"/>
      <w:r w:rsidR="005651D7">
        <w:rPr>
          <w:sz w:val="28"/>
          <w:szCs w:val="28"/>
        </w:rPr>
        <w:t>Who</w:t>
      </w:r>
      <w:proofErr w:type="spellEnd"/>
      <w:r w:rsidR="005651D7">
        <w:rPr>
          <w:sz w:val="28"/>
          <w:szCs w:val="28"/>
        </w:rPr>
        <w:t xml:space="preserve"> </w:t>
      </w:r>
      <w:proofErr w:type="spellStart"/>
      <w:r w:rsidR="005651D7">
        <w:rPr>
          <w:sz w:val="28"/>
          <w:szCs w:val="28"/>
        </w:rPr>
        <w:t>is</w:t>
      </w:r>
      <w:proofErr w:type="spellEnd"/>
      <w:r w:rsidR="005651D7">
        <w:rPr>
          <w:sz w:val="28"/>
          <w:szCs w:val="28"/>
        </w:rPr>
        <w:t xml:space="preserve"> </w:t>
      </w:r>
      <w:proofErr w:type="spellStart"/>
      <w:r w:rsidR="005651D7">
        <w:rPr>
          <w:sz w:val="28"/>
          <w:szCs w:val="28"/>
        </w:rPr>
        <w:t>Russia</w:t>
      </w:r>
      <w:proofErr w:type="spellEnd"/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651D7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Невероятный проект для эпохи пандемии — несмотря на все сложности с визами и карантинами в Россию смогли для съемок шоу приехать 8 </w:t>
      </w:r>
      <w:proofErr w:type="spellStart"/>
      <w:r w:rsidRPr="005651D7">
        <w:rPr>
          <w:sz w:val="28"/>
          <w:szCs w:val="28"/>
        </w:rPr>
        <w:t>блогеров</w:t>
      </w:r>
      <w:proofErr w:type="spellEnd"/>
      <w:r w:rsidRPr="005651D7">
        <w:rPr>
          <w:sz w:val="28"/>
          <w:szCs w:val="28"/>
        </w:rPr>
        <w:t xml:space="preserve"> из самых разных стран, от Индии до Канады. Все они очень мало знали о России и все — очень хотели исследовать самую большую страну мира, чтобы их глазами ее увидели зрители всего </w:t>
      </w:r>
      <w:r w:rsidR="005651D7">
        <w:rPr>
          <w:sz w:val="28"/>
          <w:szCs w:val="28"/>
        </w:rPr>
        <w:t>мира. И сами россияне, конечно!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>Шоу, в котором Россию можно увидеть глазами иностранцев, а также дать им в качестве проводников к пониманию страны произведения русских писателей-классиков, запустили при</w:t>
      </w:r>
      <w:r w:rsidR="005651D7">
        <w:rPr>
          <w:sz w:val="28"/>
          <w:szCs w:val="28"/>
        </w:rPr>
        <w:t xml:space="preserve"> </w:t>
      </w:r>
      <w:r w:rsidRPr="005651D7">
        <w:rPr>
          <w:sz w:val="28"/>
          <w:szCs w:val="28"/>
        </w:rPr>
        <w:t xml:space="preserve">поддержке агентства </w:t>
      </w:r>
      <w:proofErr w:type="spellStart"/>
      <w:r w:rsidRPr="005651D7">
        <w:rPr>
          <w:sz w:val="28"/>
          <w:szCs w:val="28"/>
        </w:rPr>
        <w:t>Росмолодежь</w:t>
      </w:r>
      <w:proofErr w:type="spellEnd"/>
      <w:r w:rsidRPr="005651D7">
        <w:rPr>
          <w:sz w:val="28"/>
          <w:szCs w:val="28"/>
        </w:rPr>
        <w:t>, Ресурсного Молодежного Центра проекта «Россия страна возможностей» и Всероссийского конкурса молодежных проектов.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 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651D7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Пилотный выпуск шоу снимали в марте 2021 года на Сахалине. Пять </w:t>
      </w:r>
      <w:proofErr w:type="spellStart"/>
      <w:r w:rsidRPr="005651D7">
        <w:rPr>
          <w:sz w:val="28"/>
          <w:szCs w:val="28"/>
        </w:rPr>
        <w:t>блогеров</w:t>
      </w:r>
      <w:proofErr w:type="spellEnd"/>
      <w:r w:rsidRPr="005651D7">
        <w:rPr>
          <w:sz w:val="28"/>
          <w:szCs w:val="28"/>
        </w:rPr>
        <w:t xml:space="preserve"> из Гватемалы, Анголы и Алжира испытывали себя и путешествовали по одному из самых малонаселенных и удаленных от больших городов регион страны. После съемок было решено продолжить шоу более масштабными съемками в центральной России. В кастинге на право поездки участвовали сотни </w:t>
      </w:r>
      <w:proofErr w:type="spellStart"/>
      <w:r w:rsidRPr="005651D7">
        <w:rPr>
          <w:sz w:val="28"/>
          <w:szCs w:val="28"/>
        </w:rPr>
        <w:t>блогеров</w:t>
      </w:r>
      <w:proofErr w:type="spellEnd"/>
      <w:r w:rsidRPr="005651D7">
        <w:rPr>
          <w:sz w:val="28"/>
          <w:szCs w:val="28"/>
        </w:rPr>
        <w:t xml:space="preserve"> со всего мира, в итоге были отобраны 8 молодых людей и девушек из Турции, Анголы, Индии, Монако, Канады, Италии, </w:t>
      </w:r>
      <w:proofErr w:type="spellStart"/>
      <w:r w:rsidRPr="005651D7">
        <w:rPr>
          <w:sz w:val="28"/>
          <w:szCs w:val="28"/>
        </w:rPr>
        <w:t>Молдовии</w:t>
      </w:r>
      <w:proofErr w:type="spellEnd"/>
      <w:r w:rsidRPr="005651D7">
        <w:rPr>
          <w:sz w:val="28"/>
          <w:szCs w:val="28"/>
        </w:rPr>
        <w:t>, Замбии отправились в месячное путешествие по 8 региона</w:t>
      </w:r>
      <w:r w:rsidR="005651D7">
        <w:rPr>
          <w:sz w:val="28"/>
          <w:szCs w:val="28"/>
        </w:rPr>
        <w:t>м страны.</w:t>
      </w:r>
    </w:p>
    <w:p w:rsidR="00502949" w:rsidRPr="005651D7" w:rsidRDefault="00502949" w:rsidP="005651D7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Стартовали </w:t>
      </w:r>
      <w:proofErr w:type="spellStart"/>
      <w:r w:rsidRPr="005651D7">
        <w:rPr>
          <w:sz w:val="28"/>
          <w:szCs w:val="28"/>
        </w:rPr>
        <w:t>блогеры</w:t>
      </w:r>
      <w:proofErr w:type="spellEnd"/>
      <w:r w:rsidRPr="005651D7">
        <w:rPr>
          <w:sz w:val="28"/>
          <w:szCs w:val="28"/>
        </w:rPr>
        <w:t xml:space="preserve">-путешественники в Москве, а финишировали в Петербурге. В пути участники шоу исследовали культуру, историю, природу «Золотого кольца» России, Татарстана, Чечни, Краснодарского края и Башкирии. В путешествии ребята ссорились, мирились, удивлялись, ездили верхом, летали на воздушных шарах и погружались на дно озер. И всюду их сопровождали книги русских писателей-классиков, чьи произведения и цитаты </w:t>
      </w:r>
      <w:r w:rsidR="005651D7">
        <w:rPr>
          <w:sz w:val="28"/>
          <w:szCs w:val="28"/>
        </w:rPr>
        <w:t>стали лейтмотивами путешествия.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В каждом пункте своего пути </w:t>
      </w:r>
      <w:proofErr w:type="spellStart"/>
      <w:r w:rsidRPr="005651D7">
        <w:rPr>
          <w:sz w:val="28"/>
          <w:szCs w:val="28"/>
        </w:rPr>
        <w:t>блогеры</w:t>
      </w:r>
      <w:proofErr w:type="spellEnd"/>
      <w:r w:rsidRPr="005651D7">
        <w:rPr>
          <w:sz w:val="28"/>
          <w:szCs w:val="28"/>
        </w:rPr>
        <w:t xml:space="preserve"> выступали со </w:t>
      </w:r>
      <w:proofErr w:type="spellStart"/>
      <w:r w:rsidRPr="005651D7">
        <w:rPr>
          <w:sz w:val="28"/>
          <w:szCs w:val="28"/>
        </w:rPr>
        <w:t>стендап</w:t>
      </w:r>
      <w:proofErr w:type="spellEnd"/>
      <w:r w:rsidRPr="005651D7">
        <w:rPr>
          <w:sz w:val="28"/>
          <w:szCs w:val="28"/>
        </w:rPr>
        <w:t xml:space="preserve">-шоу, делились своими впечатлениями </w:t>
      </w:r>
      <w:proofErr w:type="gramStart"/>
      <w:r w:rsidRPr="005651D7">
        <w:rPr>
          <w:sz w:val="28"/>
          <w:szCs w:val="28"/>
        </w:rPr>
        <w:t>от</w:t>
      </w:r>
      <w:proofErr w:type="gramEnd"/>
      <w:r w:rsidRPr="005651D7">
        <w:rPr>
          <w:sz w:val="28"/>
          <w:szCs w:val="28"/>
        </w:rPr>
        <w:t xml:space="preserve"> увиденного в России. Все увлекательные приключения героев зрители из России и всего мира смогут увидеть уже в январе. Проводниками участников </w:t>
      </w:r>
      <w:proofErr w:type="spellStart"/>
      <w:r w:rsidRPr="005651D7">
        <w:rPr>
          <w:sz w:val="28"/>
          <w:szCs w:val="28"/>
        </w:rPr>
        <w:t>Who</w:t>
      </w:r>
      <w:proofErr w:type="spellEnd"/>
      <w:r w:rsidRPr="005651D7">
        <w:rPr>
          <w:sz w:val="28"/>
          <w:szCs w:val="28"/>
        </w:rPr>
        <w:t xml:space="preserve"> </w:t>
      </w:r>
      <w:proofErr w:type="spellStart"/>
      <w:r w:rsidRPr="005651D7">
        <w:rPr>
          <w:sz w:val="28"/>
          <w:szCs w:val="28"/>
        </w:rPr>
        <w:t>is</w:t>
      </w:r>
      <w:proofErr w:type="spellEnd"/>
      <w:r w:rsidRPr="005651D7">
        <w:rPr>
          <w:sz w:val="28"/>
          <w:szCs w:val="28"/>
        </w:rPr>
        <w:t xml:space="preserve"> </w:t>
      </w:r>
      <w:proofErr w:type="spellStart"/>
      <w:r w:rsidRPr="005651D7">
        <w:rPr>
          <w:sz w:val="28"/>
          <w:szCs w:val="28"/>
        </w:rPr>
        <w:t>Russia</w:t>
      </w:r>
      <w:proofErr w:type="spellEnd"/>
      <w:r w:rsidRPr="005651D7">
        <w:rPr>
          <w:sz w:val="28"/>
          <w:szCs w:val="28"/>
        </w:rPr>
        <w:t xml:space="preserve"> стали известные русские </w:t>
      </w:r>
      <w:proofErr w:type="spellStart"/>
      <w:r w:rsidRPr="005651D7">
        <w:rPr>
          <w:sz w:val="28"/>
          <w:szCs w:val="28"/>
        </w:rPr>
        <w:t>блогеры</w:t>
      </w:r>
      <w:proofErr w:type="spellEnd"/>
      <w:r w:rsidRPr="005651D7">
        <w:rPr>
          <w:sz w:val="28"/>
          <w:szCs w:val="28"/>
        </w:rPr>
        <w:t xml:space="preserve"> — путешественник Петр </w:t>
      </w:r>
      <w:proofErr w:type="spellStart"/>
      <w:r w:rsidRPr="005651D7">
        <w:rPr>
          <w:sz w:val="28"/>
          <w:szCs w:val="28"/>
        </w:rPr>
        <w:t>Ловыгин</w:t>
      </w:r>
      <w:proofErr w:type="spellEnd"/>
      <w:r w:rsidRPr="005651D7">
        <w:rPr>
          <w:sz w:val="28"/>
          <w:szCs w:val="28"/>
        </w:rPr>
        <w:t xml:space="preserve">, «Петенька </w:t>
      </w:r>
      <w:proofErr w:type="spellStart"/>
      <w:r w:rsidRPr="005651D7">
        <w:rPr>
          <w:sz w:val="28"/>
          <w:szCs w:val="28"/>
        </w:rPr>
        <w:t>Планетка</w:t>
      </w:r>
      <w:proofErr w:type="spellEnd"/>
      <w:r w:rsidRPr="005651D7">
        <w:rPr>
          <w:sz w:val="28"/>
          <w:szCs w:val="28"/>
        </w:rPr>
        <w:t xml:space="preserve">» </w:t>
      </w:r>
      <w:proofErr w:type="spellStart"/>
      <w:r w:rsidRPr="005651D7">
        <w:rPr>
          <w:sz w:val="28"/>
          <w:szCs w:val="28"/>
        </w:rPr>
        <w:t>тревел-блогер</w:t>
      </w:r>
      <w:proofErr w:type="spellEnd"/>
      <w:r w:rsidRPr="005651D7">
        <w:rPr>
          <w:sz w:val="28"/>
          <w:szCs w:val="28"/>
        </w:rPr>
        <w:t xml:space="preserve"> Дмитрий </w:t>
      </w:r>
      <w:proofErr w:type="spellStart"/>
      <w:r w:rsidRPr="005651D7">
        <w:rPr>
          <w:sz w:val="28"/>
          <w:szCs w:val="28"/>
        </w:rPr>
        <w:t>Лукьянчук</w:t>
      </w:r>
      <w:proofErr w:type="spellEnd"/>
      <w:r w:rsidRPr="005651D7">
        <w:rPr>
          <w:sz w:val="28"/>
          <w:szCs w:val="28"/>
        </w:rPr>
        <w:t xml:space="preserve"> (850 тысяч подписчиков в </w:t>
      </w:r>
      <w:proofErr w:type="spellStart"/>
      <w:r w:rsidRPr="005651D7">
        <w:rPr>
          <w:sz w:val="28"/>
          <w:szCs w:val="28"/>
        </w:rPr>
        <w:t>инстаграм</w:t>
      </w:r>
      <w:proofErr w:type="spellEnd"/>
      <w:r w:rsidRPr="005651D7">
        <w:rPr>
          <w:sz w:val="28"/>
          <w:szCs w:val="28"/>
        </w:rPr>
        <w:t>)</w:t>
      </w:r>
      <w:proofErr w:type="gramStart"/>
      <w:r w:rsidRPr="005651D7">
        <w:rPr>
          <w:sz w:val="28"/>
          <w:szCs w:val="28"/>
        </w:rPr>
        <w:t xml:space="preserve"> ,</w:t>
      </w:r>
      <w:proofErr w:type="gramEnd"/>
      <w:r w:rsidRPr="005651D7">
        <w:rPr>
          <w:sz w:val="28"/>
          <w:szCs w:val="28"/>
        </w:rPr>
        <w:t xml:space="preserve"> а так же актёры и звёзды спорта.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 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>Цель шоу — познакомить русских и иностранных зрителей с Россией, создать занимательный путеводитель по отелям, местам развлечений, отдыха и культурным объектам каждого региона.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 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proofErr w:type="spellStart"/>
      <w:r w:rsidRPr="005651D7">
        <w:rPr>
          <w:sz w:val="28"/>
          <w:szCs w:val="28"/>
        </w:rPr>
        <w:t>Инстаграм</w:t>
      </w:r>
      <w:proofErr w:type="spellEnd"/>
      <w:r w:rsidRPr="005651D7">
        <w:rPr>
          <w:sz w:val="28"/>
          <w:szCs w:val="28"/>
        </w:rPr>
        <w:t xml:space="preserve"> проекта: https://www.instagram.com/who.is.russia/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 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651D7" w:rsidRDefault="00502949" w:rsidP="00502949">
      <w:pPr>
        <w:pStyle w:val="a3"/>
        <w:rPr>
          <w:sz w:val="28"/>
          <w:szCs w:val="28"/>
        </w:rPr>
      </w:pPr>
      <w:proofErr w:type="spellStart"/>
      <w:r w:rsidRPr="005651D7">
        <w:rPr>
          <w:sz w:val="28"/>
          <w:szCs w:val="28"/>
        </w:rPr>
        <w:t>Youtube</w:t>
      </w:r>
      <w:proofErr w:type="spellEnd"/>
      <w:r w:rsidRPr="005651D7">
        <w:rPr>
          <w:sz w:val="28"/>
          <w:szCs w:val="28"/>
        </w:rPr>
        <w:t xml:space="preserve">-канал проекта: </w:t>
      </w:r>
    </w:p>
    <w:p w:rsidR="005651D7" w:rsidRDefault="005651D7" w:rsidP="00502949">
      <w:pPr>
        <w:pStyle w:val="a3"/>
        <w:rPr>
          <w:sz w:val="28"/>
          <w:szCs w:val="28"/>
        </w:rPr>
      </w:pPr>
    </w:p>
    <w:p w:rsidR="00502949" w:rsidRPr="005651D7" w:rsidRDefault="00502949" w:rsidP="005651D7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>https://www.youtube.com/ch</w:t>
      </w:r>
      <w:r w:rsidR="005651D7">
        <w:rPr>
          <w:sz w:val="28"/>
          <w:szCs w:val="28"/>
        </w:rPr>
        <w:t>annel/UCjdVYqaBSaOabqlRjK4LbFw/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  <w:r w:rsidRPr="005651D7">
        <w:rPr>
          <w:sz w:val="28"/>
          <w:szCs w:val="28"/>
        </w:rPr>
        <w:t xml:space="preserve"> </w:t>
      </w:r>
    </w:p>
    <w:p w:rsidR="00502949" w:rsidRPr="005651D7" w:rsidRDefault="00502949" w:rsidP="00502949">
      <w:pPr>
        <w:pStyle w:val="a3"/>
        <w:rPr>
          <w:sz w:val="28"/>
          <w:szCs w:val="28"/>
        </w:rPr>
      </w:pPr>
    </w:p>
    <w:p w:rsidR="00502949" w:rsidRPr="005651D7" w:rsidRDefault="00502949" w:rsidP="005651D7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 w:rsidRPr="005651D7">
        <w:rPr>
          <w:rFonts w:ascii="Arial Black" w:hAnsi="Arial Black" w:cs="Times New Roman"/>
          <w:sz w:val="28"/>
          <w:szCs w:val="28"/>
        </w:rPr>
        <w:t>2. Последний выпуск проекта Большие разборки</w:t>
      </w: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949" w:rsidRDefault="005651D7" w:rsidP="0050294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956DA">
          <w:rPr>
            <w:rStyle w:val="a6"/>
            <w:rFonts w:ascii="Times New Roman" w:hAnsi="Times New Roman" w:cs="Times New Roman"/>
            <w:sz w:val="28"/>
            <w:szCs w:val="28"/>
          </w:rPr>
          <w:t>https://youtu.be/haenR1eCx98</w:t>
        </w:r>
      </w:hyperlink>
    </w:p>
    <w:p w:rsidR="005651D7" w:rsidRPr="005651D7" w:rsidRDefault="005651D7" w:rsidP="0050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D7">
        <w:rPr>
          <w:rFonts w:ascii="Times New Roman" w:hAnsi="Times New Roman" w:cs="Times New Roman"/>
          <w:sz w:val="28"/>
          <w:szCs w:val="28"/>
        </w:rPr>
        <w:t xml:space="preserve">Николай Гоголь </w:t>
      </w:r>
      <w:r w:rsidR="005651D7">
        <w:rPr>
          <w:rFonts w:ascii="Times New Roman" w:hAnsi="Times New Roman" w:cs="Times New Roman"/>
          <w:sz w:val="28"/>
          <w:szCs w:val="28"/>
        </w:rPr>
        <w:t xml:space="preserve"> «</w:t>
      </w:r>
      <w:r w:rsidRPr="005651D7">
        <w:rPr>
          <w:rFonts w:ascii="Times New Roman" w:hAnsi="Times New Roman" w:cs="Times New Roman"/>
          <w:sz w:val="28"/>
          <w:szCs w:val="28"/>
        </w:rPr>
        <w:t>Тарас Бульба</w:t>
      </w:r>
      <w:r w:rsidR="005651D7">
        <w:rPr>
          <w:rFonts w:ascii="Times New Roman" w:hAnsi="Times New Roman" w:cs="Times New Roman"/>
          <w:sz w:val="28"/>
          <w:szCs w:val="28"/>
        </w:rPr>
        <w:t>»</w:t>
      </w: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D7">
        <w:rPr>
          <w:rFonts w:ascii="Times New Roman" w:hAnsi="Times New Roman" w:cs="Times New Roman"/>
          <w:sz w:val="28"/>
          <w:szCs w:val="28"/>
        </w:rPr>
        <w:t xml:space="preserve">Страшная кровавая повесть — или лирическая песня о любви к родине? «Тараса Бульбу» Николая Васильевича Гоголя обсуждаем в новом выпуске ток-шоу о литературе «Большие разборки», проекте фонда «Живая классика». Абсолютный лидер в рейтинге читательской нелюбви в школьной программе по литературе — яркая, страшная колоритная история отца и его сыновей из казацкой Запорожской сечи. </w:t>
      </w:r>
      <w:proofErr w:type="gramStart"/>
      <w:r w:rsidRPr="005651D7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Pr="0056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1D7">
        <w:rPr>
          <w:rFonts w:ascii="Times New Roman" w:hAnsi="Times New Roman" w:cs="Times New Roman"/>
          <w:sz w:val="28"/>
          <w:szCs w:val="28"/>
        </w:rPr>
        <w:t>абьюз</w:t>
      </w:r>
      <w:proofErr w:type="spellEnd"/>
      <w:r w:rsidRPr="005651D7">
        <w:rPr>
          <w:rFonts w:ascii="Times New Roman" w:hAnsi="Times New Roman" w:cs="Times New Roman"/>
          <w:sz w:val="28"/>
          <w:szCs w:val="28"/>
        </w:rPr>
        <w:t xml:space="preserve"> со стороны отца к детям — или правильное мужское воспитание, проявляющее лучшие мужские качества в молодых казаках? Анализ произведения проводят эксперты в разных областях — историк Дмитрий </w:t>
      </w:r>
      <w:proofErr w:type="spellStart"/>
      <w:r w:rsidRPr="005651D7">
        <w:rPr>
          <w:rFonts w:ascii="Times New Roman" w:hAnsi="Times New Roman" w:cs="Times New Roman"/>
          <w:sz w:val="28"/>
          <w:szCs w:val="28"/>
        </w:rPr>
        <w:t>Северюхин</w:t>
      </w:r>
      <w:proofErr w:type="spellEnd"/>
      <w:r w:rsidRPr="005651D7">
        <w:rPr>
          <w:rFonts w:ascii="Times New Roman" w:hAnsi="Times New Roman" w:cs="Times New Roman"/>
          <w:sz w:val="28"/>
          <w:szCs w:val="28"/>
        </w:rPr>
        <w:t xml:space="preserve">, театровед Галина Коваленко и врач-психотерапевт Анна </w:t>
      </w:r>
      <w:proofErr w:type="spellStart"/>
      <w:r w:rsidRPr="005651D7">
        <w:rPr>
          <w:rFonts w:ascii="Times New Roman" w:hAnsi="Times New Roman" w:cs="Times New Roman"/>
          <w:sz w:val="28"/>
          <w:szCs w:val="28"/>
        </w:rPr>
        <w:t>Бобинина</w:t>
      </w:r>
      <w:proofErr w:type="spellEnd"/>
      <w:r w:rsidRPr="005651D7">
        <w:rPr>
          <w:rFonts w:ascii="Times New Roman" w:hAnsi="Times New Roman" w:cs="Times New Roman"/>
          <w:sz w:val="28"/>
          <w:szCs w:val="28"/>
        </w:rPr>
        <w:t>. А заодно пробуют оценить его с точки зрения современного читателя — сильно ли изменились отношения отцов и детей с тех пор? Можно ли назвать Тараса Бульбу токсичным и эгоистичным отцом? Есть ли в «Тарасе Бульбе» место современной толерантности, и остались ли сейчас на земном шаре места, где так же остры столкновения культур и национальностей? Может ли современный читатель найти фрагменты повести, которые можно читать без ужаса? И — как бы современный психолог мог предложить разрешить все конфликты этого произведения меньшей кровью? Заодно вспоминаем, что в «Тарасе Бульбе» от классической литературы — где в нем следы «Короля Лира» и «Ромео и Джульетты», и рассуждаем, что будет, если читать «Тараса Бульбу» на английском (</w:t>
      </w:r>
      <w:proofErr w:type="spellStart"/>
      <w:r w:rsidRPr="005651D7">
        <w:rPr>
          <w:rFonts w:ascii="Times New Roman" w:hAnsi="Times New Roman" w:cs="Times New Roman"/>
          <w:sz w:val="28"/>
          <w:szCs w:val="28"/>
        </w:rPr>
        <w:t>спойлер</w:t>
      </w:r>
      <w:proofErr w:type="spellEnd"/>
      <w:r w:rsidRPr="005651D7">
        <w:rPr>
          <w:rFonts w:ascii="Times New Roman" w:hAnsi="Times New Roman" w:cs="Times New Roman"/>
          <w:sz w:val="28"/>
          <w:szCs w:val="28"/>
        </w:rPr>
        <w:t xml:space="preserve">: классический рыцарский роман, перекликающийся с сагами о короле Артуре). Ну а театровед Галина Коваленко рассказывает, часто ли ставят «Тараса Бульбу» на театральной сцене и об одной из самых последних и очень страшных постановок Андрея </w:t>
      </w:r>
      <w:proofErr w:type="spellStart"/>
      <w:r w:rsidRPr="005651D7">
        <w:rPr>
          <w:rFonts w:ascii="Times New Roman" w:hAnsi="Times New Roman" w:cs="Times New Roman"/>
          <w:sz w:val="28"/>
          <w:szCs w:val="28"/>
        </w:rPr>
        <w:t>Жолдака</w:t>
      </w:r>
      <w:proofErr w:type="spellEnd"/>
      <w:r w:rsidRPr="005651D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651D7">
        <w:rPr>
          <w:rFonts w:ascii="Times New Roman" w:hAnsi="Times New Roman" w:cs="Times New Roman"/>
          <w:sz w:val="28"/>
          <w:szCs w:val="28"/>
        </w:rPr>
        <w:lastRenderedPageBreak/>
        <w:t>каждый зритель показывался один на один с главными героями произведения и всеми трагическими событиями повести. Ну и не можем не привести тут мнение эксперта об актуальности поступков Бульбы: «По факту, современные родители продолжают так же разделываться со своими детьми, не принимая их выбор в силу каких-то своих обстоятельств. Но идея о том, что отец решает всё — всё еще есть во всех странах мира, но в России — особенно».</w:t>
      </w: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D7">
        <w:rPr>
          <w:rFonts w:ascii="Times New Roman" w:hAnsi="Times New Roman" w:cs="Times New Roman"/>
          <w:sz w:val="28"/>
          <w:szCs w:val="28"/>
        </w:rPr>
        <w:t>Другие выпуски проекта Большие разборки смотрите здесь</w:t>
      </w:r>
      <w:proofErr w:type="gramStart"/>
      <w:r w:rsidRPr="005651D7">
        <w:rPr>
          <w:rFonts w:ascii="Times New Roman" w:hAnsi="Times New Roman" w:cs="Times New Roman"/>
          <w:sz w:val="28"/>
          <w:szCs w:val="28"/>
        </w:rPr>
        <w:t xml:space="preserve"> </w:t>
      </w:r>
      <w:r w:rsidR="005651D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51D7" w:rsidRDefault="005651D7" w:rsidP="00502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949" w:rsidRPr="005651D7" w:rsidRDefault="00502949" w:rsidP="005029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1D7">
        <w:rPr>
          <w:rFonts w:ascii="Times New Roman" w:hAnsi="Times New Roman" w:cs="Times New Roman"/>
          <w:sz w:val="28"/>
          <w:szCs w:val="28"/>
        </w:rPr>
        <w:t>https://disk.yandex.ru/d/h4d_rc9-f-hKSQ</w:t>
      </w:r>
    </w:p>
    <w:sectPr w:rsidR="00502949" w:rsidRPr="0056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A04"/>
    <w:multiLevelType w:val="hybridMultilevel"/>
    <w:tmpl w:val="259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9"/>
    <w:rsid w:val="00502949"/>
    <w:rsid w:val="005651D7"/>
    <w:rsid w:val="009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5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aenR1eCx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2022-01-14T08:42:00Z</dcterms:created>
  <dcterms:modified xsi:type="dcterms:W3CDTF">2022-01-14T09:11:00Z</dcterms:modified>
</cp:coreProperties>
</file>