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F8" w:rsidRDefault="00046CF8" w:rsidP="0004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46CF8" w:rsidRDefault="00046CF8" w:rsidP="00046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родительского контроля организации питания обучающихся за октябрь 2023 года(5.10.2023, 12.10.2023,19.09.2023г)</w:t>
      </w:r>
    </w:p>
    <w:p w:rsidR="00046CF8" w:rsidRDefault="00046CF8" w:rsidP="0004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контроля было выявлено следующее:</w:t>
      </w:r>
    </w:p>
    <w:p w:rsidR="00046CF8" w:rsidRDefault="00046CF8" w:rsidP="00046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CF8" w:rsidRPr="00836BCC" w:rsidRDefault="00046CF8" w:rsidP="00046CF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столовой имеется примерное цикличное 10-дневное меню, составленные с учетом возрастных групп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ежедневное меню, которое вывешено в обеденном зале в месте доступа учащимся и родителям.</w:t>
      </w:r>
      <w:r w:rsidRPr="00046CF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Производство готовых блюд планируется в соответствии с технологическими картами.</w:t>
      </w:r>
    </w:p>
    <w:p w:rsidR="00046CF8" w:rsidRDefault="00046CF8" w:rsidP="00046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блюда соответствовали утвержденному меню.</w:t>
      </w:r>
    </w:p>
    <w:p w:rsidR="00046CF8" w:rsidRDefault="00046CF8" w:rsidP="00046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обеденном и кухонном зале соблюдаются все меры гигиены: имеются раковины, жидкое мыло, сушилки для высыхания рук, сотрудники находятся в чистой санитарной одежде, осуществляющие раздачу готовых блюд и мытье посуды.</w:t>
      </w:r>
    </w:p>
    <w:p w:rsidR="00046CF8" w:rsidRDefault="00046CF8" w:rsidP="00046CF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Выдача готовых блюд осуществляется после снятия пробы, результат фиксируется в «Журнале бракеража готовой продукции».</w:t>
      </w:r>
    </w:p>
    <w:p w:rsidR="00667A19" w:rsidRPr="00836BCC" w:rsidRDefault="00667A19" w:rsidP="00667A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046CF8" w:rsidRDefault="00046CF8" w:rsidP="00046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обеденном зале находятся информационные стенды о правильном питании.</w:t>
      </w:r>
    </w:p>
    <w:p w:rsidR="00046CF8" w:rsidRPr="009B6302" w:rsidRDefault="00046CF8" w:rsidP="00046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родительского контроля было предложены блюда:  обеды для старших классов. По мнению родителей: обеды отличны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супы, щи, борщи, на второе- каши в основном, шницели,  творожная запеканка , в дополнение идут овощные салаты, какао, кофейный напиток и сок. В основном дети кушали с удовольствием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Порции полновесны, температура  блюд соответствовала норме.   Представители родительского контроля предлагают </w:t>
      </w:r>
      <w:r w:rsidR="00667A19">
        <w:rPr>
          <w:rFonts w:ascii="Times New Roman" w:hAnsi="Times New Roman" w:cs="Times New Roman"/>
          <w:sz w:val="28"/>
          <w:szCs w:val="28"/>
        </w:rPr>
        <w:t>организовать буфет.</w:t>
      </w:r>
    </w:p>
    <w:p w:rsidR="00046CF8" w:rsidRDefault="00046CF8" w:rsidP="00046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после приема пищи составляют средний процент.</w:t>
      </w:r>
    </w:p>
    <w:p w:rsidR="00046CF8" w:rsidRPr="000F6067" w:rsidRDefault="00046CF8" w:rsidP="00046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CF8" w:rsidRDefault="00046CF8" w:rsidP="0004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мониторинга участвовали:</w:t>
      </w:r>
    </w:p>
    <w:p w:rsidR="00046CF8" w:rsidRDefault="00046CF8" w:rsidP="0004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И.В.</w:t>
      </w:r>
      <w:r w:rsidRPr="00782F1F">
        <w:rPr>
          <w:rFonts w:ascii="Times New Roman" w:hAnsi="Times New Roman" w:cs="Times New Roman"/>
          <w:sz w:val="32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2А класса</w:t>
      </w:r>
    </w:p>
    <w:p w:rsidR="00046CF8" w:rsidRDefault="00046CF8" w:rsidP="00046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- </w:t>
      </w:r>
      <w:r w:rsidRPr="0029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7Бкласса</w:t>
      </w:r>
    </w:p>
    <w:p w:rsidR="00DE346D" w:rsidRDefault="00046CF8">
      <w:proofErr w:type="spellStart"/>
      <w:r>
        <w:rPr>
          <w:rFonts w:ascii="Times New Roman" w:hAnsi="Times New Roman" w:cs="Times New Roman"/>
          <w:sz w:val="28"/>
          <w:szCs w:val="28"/>
        </w:rPr>
        <w:t>Мануйло-Пойло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М.В..-</w:t>
      </w:r>
      <w:r w:rsidRPr="001B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10А класса</w:t>
      </w:r>
    </w:p>
    <w:sectPr w:rsidR="00DE346D" w:rsidSect="00D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0D99"/>
    <w:multiLevelType w:val="hybridMultilevel"/>
    <w:tmpl w:val="E2E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CF8"/>
    <w:rsid w:val="00046CF8"/>
    <w:rsid w:val="00667A19"/>
    <w:rsid w:val="00DE346D"/>
    <w:rsid w:val="00F8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2023-11-27T07:06:00Z</dcterms:created>
  <dcterms:modified xsi:type="dcterms:W3CDTF">2023-11-27T07:40:00Z</dcterms:modified>
</cp:coreProperties>
</file>