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91" w:rsidRDefault="00023E39">
      <w:pPr>
        <w:spacing w:before="61" w:line="300" w:lineRule="exact"/>
        <w:ind w:left="928"/>
        <w:rPr>
          <w:b/>
          <w:i/>
          <w:sz w:val="28"/>
        </w:rPr>
      </w:pPr>
      <w:r>
        <w:rPr>
          <w:b/>
          <w:i/>
          <w:spacing w:val="-2"/>
          <w:sz w:val="28"/>
        </w:rPr>
        <w:t>Аннотация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к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pacing w:val="-2"/>
          <w:sz w:val="28"/>
        </w:rPr>
        <w:t>рабочей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программе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pacing w:val="-2"/>
          <w:sz w:val="28"/>
        </w:rPr>
        <w:t>«Математика»</w:t>
      </w:r>
      <w:r>
        <w:rPr>
          <w:b/>
          <w:i/>
          <w:spacing w:val="-1"/>
          <w:sz w:val="28"/>
        </w:rPr>
        <w:t xml:space="preserve"> 7-9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"/>
          <w:sz w:val="28"/>
        </w:rPr>
        <w:t>класс</w:t>
      </w:r>
    </w:p>
    <w:p w:rsidR="00390A91" w:rsidRDefault="00023E39">
      <w:pPr>
        <w:spacing w:line="300" w:lineRule="exact"/>
        <w:ind w:left="3890"/>
        <w:rPr>
          <w:b/>
          <w:i/>
          <w:sz w:val="28"/>
        </w:rPr>
      </w:pPr>
      <w:r>
        <w:rPr>
          <w:b/>
          <w:i/>
          <w:sz w:val="28"/>
        </w:rPr>
        <w:t>2024</w:t>
      </w:r>
      <w:r>
        <w:rPr>
          <w:b/>
          <w:i/>
          <w:sz w:val="28"/>
        </w:rPr>
        <w:t>-2025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год</w:t>
      </w:r>
    </w:p>
    <w:p w:rsidR="00390A91" w:rsidRDefault="00390A91">
      <w:pPr>
        <w:pStyle w:val="a3"/>
        <w:spacing w:before="7"/>
        <w:ind w:left="0"/>
        <w:jc w:val="left"/>
        <w:rPr>
          <w:b/>
          <w:i/>
          <w:sz w:val="27"/>
        </w:rPr>
      </w:pPr>
    </w:p>
    <w:p w:rsidR="00390A91" w:rsidRDefault="00023E39">
      <w:pPr>
        <w:pStyle w:val="a3"/>
        <w:ind w:left="100" w:right="157" w:firstLine="249"/>
      </w:pPr>
      <w:proofErr w:type="gramStart"/>
      <w:r>
        <w:rPr>
          <w:spacing w:val="-1"/>
        </w:rPr>
        <w:t>Рабочая</w:t>
      </w:r>
      <w:r>
        <w:rPr>
          <w:spacing w:val="-19"/>
        </w:rPr>
        <w:t xml:space="preserve"> </w:t>
      </w: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математике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7</w:t>
      </w:r>
      <w:bookmarkStart w:id="0" w:name="_GoBack"/>
      <w:bookmarkEnd w:id="0"/>
      <w:r>
        <w:t>-9</w:t>
      </w:r>
      <w:r>
        <w:rPr>
          <w:spacing w:val="-16"/>
        </w:rPr>
        <w:t xml:space="preserve"> </w:t>
      </w:r>
      <w:r>
        <w:t>классов</w:t>
      </w:r>
      <w:r>
        <w:rPr>
          <w:spacing w:val="-17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 общего образования с учётом и современных мировых требований,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целостность</w:t>
      </w:r>
      <w:r>
        <w:rPr>
          <w:spacing w:val="-16"/>
        </w:rPr>
        <w:t xml:space="preserve"> </w:t>
      </w:r>
      <w:r>
        <w:t>общекультурного,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познавательного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обучающихся.</w:t>
      </w:r>
      <w:proofErr w:type="gramEnd"/>
      <w:r>
        <w:t xml:space="preserve"> В рабочей программе учтены идеи и положения 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390A91" w:rsidRDefault="00023E39">
      <w:pPr>
        <w:spacing w:before="1"/>
        <w:ind w:left="100" w:right="159" w:firstLine="249"/>
        <w:jc w:val="both"/>
        <w:rPr>
          <w:sz w:val="28"/>
        </w:rPr>
      </w:pPr>
      <w:r>
        <w:rPr>
          <w:b/>
          <w:sz w:val="28"/>
          <w:u w:val="thick"/>
        </w:rPr>
        <w:t>Основные линии содержани</w:t>
      </w:r>
      <w:r>
        <w:rPr>
          <w:b/>
          <w:sz w:val="28"/>
          <w:u w:val="thick"/>
        </w:rPr>
        <w:t>я курса математики в 7-9 классах:</w:t>
      </w:r>
      <w:r>
        <w:rPr>
          <w:b/>
          <w:sz w:val="28"/>
        </w:rPr>
        <w:t xml:space="preserve"> </w:t>
      </w:r>
      <w:r>
        <w:rPr>
          <w:sz w:val="28"/>
        </w:rPr>
        <w:t>«Числа 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«Алгебра»</w:t>
      </w:r>
      <w:r>
        <w:rPr>
          <w:spacing w:val="1"/>
          <w:sz w:val="28"/>
        </w:rPr>
        <w:t xml:space="preserve"> </w:t>
      </w:r>
      <w:r>
        <w:rPr>
          <w:sz w:val="28"/>
        </w:rPr>
        <w:t>(«Алгебраические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неравенства»),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«Функции»,</w:t>
      </w:r>
      <w:r>
        <w:rPr>
          <w:spacing w:val="1"/>
          <w:sz w:val="28"/>
        </w:rPr>
        <w:t xml:space="preserve"> </w:t>
      </w:r>
      <w:r>
        <w:rPr>
          <w:sz w:val="28"/>
        </w:rPr>
        <w:t>«Геометрия»</w:t>
      </w:r>
      <w:r>
        <w:rPr>
          <w:spacing w:val="1"/>
          <w:sz w:val="28"/>
        </w:rPr>
        <w:t xml:space="preserve"> </w:t>
      </w:r>
      <w:r>
        <w:rPr>
          <w:sz w:val="28"/>
        </w:rPr>
        <w:t>(«Геометрические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величин»),</w:t>
      </w:r>
      <w:r>
        <w:rPr>
          <w:spacing w:val="1"/>
          <w:sz w:val="28"/>
        </w:rPr>
        <w:t xml:space="preserve"> </w:t>
      </w:r>
      <w:r>
        <w:rPr>
          <w:sz w:val="28"/>
        </w:rPr>
        <w:t>«Вероятность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статистика».</w:t>
      </w:r>
    </w:p>
    <w:p w:rsidR="00390A91" w:rsidRDefault="00023E39">
      <w:pPr>
        <w:pStyle w:val="a3"/>
        <w:spacing w:before="1"/>
        <w:ind w:left="100" w:right="159" w:firstLine="24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rPr>
          <w:spacing w:val="-1"/>
        </w:rPr>
        <w:t>стандартом</w:t>
      </w:r>
      <w:r>
        <w:rPr>
          <w:spacing w:val="-20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математика является обязательным</w:t>
      </w:r>
      <w:r>
        <w:rPr>
          <w:spacing w:val="-67"/>
        </w:rPr>
        <w:t xml:space="preserve"> </w:t>
      </w:r>
      <w:r>
        <w:t>предметом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данном</w:t>
      </w:r>
      <w:r>
        <w:rPr>
          <w:spacing w:val="48"/>
        </w:rPr>
        <w:t xml:space="preserve"> </w:t>
      </w:r>
      <w:r>
        <w:t>уровне</w:t>
      </w:r>
      <w:r>
        <w:rPr>
          <w:spacing w:val="46"/>
        </w:rPr>
        <w:t xml:space="preserve"> </w:t>
      </w:r>
      <w:r>
        <w:t>образования.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7-9</w:t>
      </w:r>
      <w:r>
        <w:rPr>
          <w:spacing w:val="46"/>
        </w:rPr>
        <w:t xml:space="preserve"> </w:t>
      </w:r>
      <w:r>
        <w:t>классах</w:t>
      </w:r>
      <w:r>
        <w:rPr>
          <w:spacing w:val="46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предмет</w:t>
      </w:r>
    </w:p>
    <w:p w:rsidR="00390A91" w:rsidRDefault="00023E39">
      <w:pPr>
        <w:pStyle w:val="a3"/>
        <w:ind w:left="100" w:right="101"/>
      </w:pPr>
      <w:r>
        <w:t xml:space="preserve">«Математика» традиционно изучается в рамках следующих </w:t>
      </w:r>
      <w:r>
        <w:t>учебных курсов: в</w:t>
      </w:r>
      <w:r>
        <w:rPr>
          <w:spacing w:val="-67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 xml:space="preserve">математики в7-х </w:t>
      </w:r>
      <w:proofErr w:type="gramStart"/>
      <w:r>
        <w:t>классах</w:t>
      </w:r>
      <w:proofErr w:type="gramEnd"/>
      <w:r>
        <w:t xml:space="preserve"> </w:t>
      </w:r>
      <w:r>
        <w:rPr>
          <w:b/>
        </w:rPr>
        <w:t xml:space="preserve">6 </w:t>
      </w:r>
      <w:r>
        <w:t>учебных часов в неделю в течение каждого года</w:t>
      </w:r>
      <w:r>
        <w:rPr>
          <w:spacing w:val="1"/>
        </w:rPr>
        <w:t xml:space="preserve"> </w:t>
      </w:r>
      <w:r>
        <w:t>обучения.</w:t>
      </w:r>
    </w:p>
    <w:p w:rsidR="00390A91" w:rsidRDefault="00023E39">
      <w:pPr>
        <w:pStyle w:val="a4"/>
      </w:pPr>
      <w:r>
        <w:t>Учебно-методическое обеспечение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4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материалы:</w:t>
      </w:r>
    </w:p>
    <w:p w:rsidR="00390A91" w:rsidRDefault="00023E39">
      <w:pPr>
        <w:pStyle w:val="a5"/>
        <w:numPr>
          <w:ilvl w:val="0"/>
          <w:numId w:val="1"/>
        </w:numPr>
        <w:tabs>
          <w:tab w:val="left" w:pos="962"/>
        </w:tabs>
        <w:ind w:left="961" w:right="194"/>
        <w:rPr>
          <w:sz w:val="28"/>
        </w:rPr>
      </w:pPr>
      <w:r>
        <w:rPr>
          <w:sz w:val="28"/>
        </w:rPr>
        <w:t>Математика. Алгебра: 7-й класс: базовый уровень: учебник, 7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>Макарычев</w:t>
      </w:r>
      <w:r>
        <w:rPr>
          <w:spacing w:val="1"/>
          <w:sz w:val="28"/>
        </w:rPr>
        <w:t xml:space="preserve"> </w:t>
      </w:r>
      <w:r>
        <w:rPr>
          <w:sz w:val="28"/>
        </w:rPr>
        <w:t>Ю.Н.,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Н.Г.,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К.И.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С.А.,</w:t>
      </w:r>
      <w:r>
        <w:rPr>
          <w:spacing w:val="20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2"/>
          <w:sz w:val="28"/>
        </w:rPr>
        <w:t xml:space="preserve"> </w:t>
      </w:r>
      <w:r>
        <w:rPr>
          <w:sz w:val="28"/>
        </w:rPr>
        <w:t>«Издательство</w:t>
      </w:r>
    </w:p>
    <w:p w:rsidR="00390A91" w:rsidRDefault="00023E39">
      <w:pPr>
        <w:pStyle w:val="a3"/>
        <w:spacing w:line="320" w:lineRule="exact"/>
        <w:jc w:val="left"/>
      </w:pPr>
      <w:r>
        <w:t>«Просвещение»</w:t>
      </w:r>
    </w:p>
    <w:p w:rsidR="00390A91" w:rsidRDefault="00023E39">
      <w:pPr>
        <w:pStyle w:val="a5"/>
        <w:numPr>
          <w:ilvl w:val="0"/>
          <w:numId w:val="1"/>
        </w:numPr>
        <w:tabs>
          <w:tab w:val="left" w:pos="962"/>
        </w:tabs>
        <w:ind w:left="961" w:right="191"/>
        <w:rPr>
          <w:sz w:val="28"/>
        </w:rPr>
      </w:pPr>
      <w:r>
        <w:rPr>
          <w:sz w:val="28"/>
        </w:rPr>
        <w:t xml:space="preserve">Геометрия, 7-9 классы/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 xml:space="preserve"> Л.С., Бутузов В.Ф., Кадомцев С.Б.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390A91" w:rsidRDefault="00023E39">
      <w:pPr>
        <w:pStyle w:val="a5"/>
        <w:numPr>
          <w:ilvl w:val="0"/>
          <w:numId w:val="1"/>
        </w:numPr>
        <w:tabs>
          <w:tab w:val="left" w:pos="1032"/>
        </w:tabs>
        <w:spacing w:before="0"/>
        <w:ind w:left="961"/>
        <w:rPr>
          <w:sz w:val="28"/>
        </w:rPr>
      </w:pPr>
      <w:r>
        <w:tab/>
      </w: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7-9-е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7-9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6"/>
          <w:sz w:val="28"/>
        </w:rPr>
        <w:t xml:space="preserve"> </w:t>
      </w:r>
      <w:r>
        <w:rPr>
          <w:sz w:val="28"/>
        </w:rPr>
        <w:t>Высоцкий</w:t>
      </w:r>
      <w:r>
        <w:rPr>
          <w:spacing w:val="-7"/>
          <w:sz w:val="28"/>
        </w:rPr>
        <w:t xml:space="preserve"> </w:t>
      </w:r>
      <w:r>
        <w:rPr>
          <w:sz w:val="28"/>
        </w:rPr>
        <w:t>И.Р.,</w:t>
      </w:r>
      <w:r>
        <w:rPr>
          <w:spacing w:val="-7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-6"/>
          <w:sz w:val="28"/>
        </w:rPr>
        <w:t xml:space="preserve"> </w:t>
      </w:r>
      <w:r>
        <w:rPr>
          <w:sz w:val="28"/>
        </w:rPr>
        <w:t>И.В.;</w:t>
      </w:r>
      <w:r>
        <w:rPr>
          <w:spacing w:val="-68"/>
          <w:sz w:val="28"/>
        </w:rPr>
        <w:t xml:space="preserve"> </w:t>
      </w:r>
      <w:r>
        <w:rPr>
          <w:sz w:val="28"/>
        </w:rPr>
        <w:t>под</w:t>
      </w:r>
      <w:r>
        <w:rPr>
          <w:spacing w:val="45"/>
          <w:sz w:val="28"/>
        </w:rPr>
        <w:t xml:space="preserve"> </w:t>
      </w:r>
      <w:r>
        <w:rPr>
          <w:sz w:val="28"/>
        </w:rPr>
        <w:t>ред.</w:t>
      </w:r>
      <w:r>
        <w:rPr>
          <w:spacing w:val="46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45"/>
          <w:sz w:val="28"/>
        </w:rPr>
        <w:t xml:space="preserve"> </w:t>
      </w:r>
      <w:r>
        <w:rPr>
          <w:sz w:val="28"/>
        </w:rPr>
        <w:t>И.В.,</w:t>
      </w:r>
      <w:r>
        <w:rPr>
          <w:spacing w:val="4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4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7"/>
          <w:sz w:val="28"/>
        </w:rPr>
        <w:t xml:space="preserve"> </w:t>
      </w:r>
      <w:r>
        <w:rPr>
          <w:sz w:val="28"/>
        </w:rPr>
        <w:t>«Издательство</w:t>
      </w:r>
    </w:p>
    <w:p w:rsidR="00390A91" w:rsidRDefault="00023E39">
      <w:pPr>
        <w:pStyle w:val="a3"/>
        <w:jc w:val="left"/>
      </w:pPr>
      <w:r>
        <w:t>«Просвещение».</w:t>
      </w:r>
    </w:p>
    <w:sectPr w:rsidR="00390A91">
      <w:type w:val="continuous"/>
      <w:pgSz w:w="11910" w:h="16840"/>
      <w:pgMar w:top="1120" w:right="7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749D8"/>
    <w:multiLevelType w:val="hybridMultilevel"/>
    <w:tmpl w:val="3B406CD4"/>
    <w:lvl w:ilvl="0" w:tplc="9A94CEA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7C284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827433F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E3A84AAC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1E6C5BCC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07E8CFD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5F44C44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3AD2E1C2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507027F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A91"/>
    <w:rsid w:val="00023E39"/>
    <w:rsid w:val="003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06" w:right="552" w:hanging="186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961" w:right="1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06" w:right="552" w:hanging="186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961" w:right="1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dcterms:created xsi:type="dcterms:W3CDTF">2024-08-07T15:56:00Z</dcterms:created>
  <dcterms:modified xsi:type="dcterms:W3CDTF">2024-08-07T15:56:00Z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</Properties>
</file>